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CDE75" w14:textId="77777777" w:rsidR="00562696" w:rsidRDefault="00562696" w:rsidP="00562696"/>
    <w:p w14:paraId="758EFD67" w14:textId="77777777" w:rsidR="00562696" w:rsidRDefault="00562696" w:rsidP="00562696"/>
    <w:p w14:paraId="099C3C87" w14:textId="77777777" w:rsidR="00562696" w:rsidRPr="00914EB7" w:rsidRDefault="00562696" w:rsidP="00562696">
      <w:pPr>
        <w:rPr>
          <w:color w:val="FF0000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0A2ADFA8" wp14:editId="29D2ED40">
            <wp:extent cx="2707188" cy="542925"/>
            <wp:effectExtent l="0" t="0" r="0" b="0"/>
            <wp:docPr id="1" name="Obrázek 1" descr="C:\Users\oem\Desktop\OBÁLKY,LOGA A ZNAKY\LOGOMKnov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OBÁLKY,LOGA A ZNAKY\LOGOMKnov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9CAADEE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7F67B6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55BAB2AB" w14:textId="77777777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Drahanovice, Hněvotín, Luběnice, Lutín, Olšany u Prostějova, Slatinice, Slatinky, </w:t>
      </w:r>
    </w:p>
    <w:p w14:paraId="76652634" w14:textId="77777777" w:rsidR="00562696" w:rsidRPr="00522301" w:rsidRDefault="00562696" w:rsidP="00562696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Těšetice a Ústín</w:t>
      </w:r>
      <w:r w:rsidRPr="00522301">
        <w:rPr>
          <w:rFonts w:ascii="Times New Roman" w:hAnsi="Times New Roman" w:cs="Times New Roman"/>
          <w:b/>
          <w:sz w:val="24"/>
        </w:rPr>
        <w:tab/>
      </w:r>
      <w:r w:rsidRPr="00522301">
        <w:rPr>
          <w:rFonts w:ascii="Times New Roman" w:hAnsi="Times New Roman" w:cs="Times New Roman"/>
          <w:b/>
          <w:sz w:val="24"/>
        </w:rPr>
        <w:tab/>
      </w:r>
    </w:p>
    <w:p w14:paraId="2177A229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0594CFBF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  <w:r w:rsidRPr="00522301">
        <w:rPr>
          <w:rFonts w:ascii="Times New Roman" w:hAnsi="Times New Roman" w:cs="Times New Roman"/>
          <w:b/>
        </w:rPr>
        <w:tab/>
      </w:r>
    </w:p>
    <w:p w14:paraId="38F2857D" w14:textId="77777777" w:rsidR="00562696" w:rsidRPr="00522301" w:rsidRDefault="00562696" w:rsidP="0056269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AF7E19A" w14:textId="6C79E504" w:rsidR="00562696" w:rsidRPr="00522301" w:rsidRDefault="00562696" w:rsidP="0056269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V Těšeticích dne</w:t>
      </w:r>
      <w:r>
        <w:rPr>
          <w:rFonts w:ascii="Times New Roman" w:hAnsi="Times New Roman" w:cs="Times New Roman"/>
          <w:sz w:val="24"/>
        </w:rPr>
        <w:t xml:space="preserve"> 10. </w:t>
      </w:r>
      <w:r w:rsidR="0089111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2019</w:t>
      </w:r>
    </w:p>
    <w:p w14:paraId="2296BEF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</w:rPr>
      </w:pPr>
    </w:p>
    <w:p w14:paraId="0C27EFE8" w14:textId="77777777" w:rsidR="00562696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32B4E47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F66E012" w14:textId="77777777" w:rsidR="00562696" w:rsidRPr="00522301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522301">
        <w:rPr>
          <w:rFonts w:ascii="Times New Roman" w:hAnsi="Times New Roman" w:cs="Times New Roman"/>
          <w:b/>
          <w:sz w:val="44"/>
        </w:rPr>
        <w:t>P  o</w:t>
      </w:r>
      <w:proofErr w:type="gramEnd"/>
      <w:r w:rsidRPr="00522301">
        <w:rPr>
          <w:rFonts w:ascii="Times New Roman" w:hAnsi="Times New Roman" w:cs="Times New Roman"/>
          <w:b/>
          <w:sz w:val="44"/>
        </w:rPr>
        <w:t xml:space="preserve">  z  v  á  n  k  a</w:t>
      </w:r>
    </w:p>
    <w:p w14:paraId="08AEEA22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b/>
        </w:rPr>
      </w:pPr>
    </w:p>
    <w:p w14:paraId="3958DACA" w14:textId="78560391" w:rsidR="00562696" w:rsidRPr="00BC538F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1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/2019,</w:t>
      </w:r>
    </w:p>
    <w:p w14:paraId="20CE5951" w14:textId="2BC3839F" w:rsidR="00562696" w:rsidRDefault="00562696" w:rsidP="00562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 xml:space="preserve">která se koná </w:t>
      </w:r>
      <w:r>
        <w:rPr>
          <w:rFonts w:ascii="Times New Roman" w:hAnsi="Times New Roman" w:cs="Times New Roman"/>
          <w:b/>
          <w:sz w:val="24"/>
          <w:szCs w:val="24"/>
        </w:rPr>
        <w:t xml:space="preserve">v pátek dne 22. </w:t>
      </w:r>
      <w:r w:rsidR="008911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2019 od 8.</w:t>
      </w:r>
      <w:r w:rsidR="00891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hodin na OÚ v </w:t>
      </w:r>
      <w:r w:rsidR="0089111C">
        <w:rPr>
          <w:rFonts w:ascii="Times New Roman" w:hAnsi="Times New Roman" w:cs="Times New Roman"/>
          <w:b/>
          <w:sz w:val="24"/>
          <w:szCs w:val="24"/>
        </w:rPr>
        <w:t>Těšeticích</w:t>
      </w:r>
    </w:p>
    <w:p w14:paraId="27453B6A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260513D2" w14:textId="77777777" w:rsidR="00562696" w:rsidRPr="00A52168" w:rsidRDefault="00562696" w:rsidP="005626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168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BD62F9D" w14:textId="77777777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7DEB">
        <w:rPr>
          <w:rFonts w:ascii="Times New Roman" w:hAnsi="Times New Roman" w:cs="Times New Roman"/>
          <w:sz w:val="24"/>
        </w:rPr>
        <w:t>Zahájení, volba návrhové komise a jmenování ověřovatelů zápisu</w:t>
      </w:r>
    </w:p>
    <w:p w14:paraId="5A2B6980" w14:textId="65A02406" w:rsidR="0089111C" w:rsidRPr="0089111C" w:rsidRDefault="0089111C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Závěrečný účet Mikroregionu KOSÍŘSKO za rok 2018</w:t>
      </w:r>
    </w:p>
    <w:p w14:paraId="0F58C350" w14:textId="4B92EBFF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Projednání </w:t>
      </w:r>
      <w:r>
        <w:rPr>
          <w:rFonts w:ascii="Times New Roman" w:hAnsi="Times New Roman" w:cs="Times New Roman"/>
          <w:i/>
          <w:sz w:val="24"/>
        </w:rPr>
        <w:t xml:space="preserve">Smluv o výkonu funkce člena předsednictva SO Mikroregion 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KOSÍŘSKO </w:t>
      </w:r>
      <w:r>
        <w:rPr>
          <w:rFonts w:ascii="Times New Roman" w:hAnsi="Times New Roman" w:cs="Times New Roman"/>
          <w:sz w:val="24"/>
        </w:rPr>
        <w:t xml:space="preserve"> včetně</w:t>
      </w:r>
      <w:proofErr w:type="gramEnd"/>
      <w:r>
        <w:rPr>
          <w:rFonts w:ascii="Times New Roman" w:hAnsi="Times New Roman" w:cs="Times New Roman"/>
          <w:sz w:val="24"/>
        </w:rPr>
        <w:t xml:space="preserve"> projednání a schválení odměn</w:t>
      </w:r>
    </w:p>
    <w:p w14:paraId="5E746C1A" w14:textId="58EDBFA7" w:rsidR="0089111C" w:rsidRDefault="0089111C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Směrnice Mikroregionu KOSÍŘSKO</w:t>
      </w:r>
    </w:p>
    <w:p w14:paraId="5B4982BE" w14:textId="40D4F906" w:rsidR="00562696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Problematika obecní policie obcí Mikroregionu KOSÍŘSKO</w:t>
      </w:r>
    </w:p>
    <w:p w14:paraId="50039EEE" w14:textId="050C309B" w:rsidR="004F662D" w:rsidRDefault="004F662D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89111C">
        <w:rPr>
          <w:rFonts w:ascii="Times New Roman" w:hAnsi="Times New Roman" w:cs="Times New Roman"/>
          <w:sz w:val="24"/>
        </w:rPr>
        <w:t>RR 2019+</w:t>
      </w:r>
      <w:r>
        <w:rPr>
          <w:rFonts w:ascii="Times New Roman" w:hAnsi="Times New Roman" w:cs="Times New Roman"/>
          <w:sz w:val="24"/>
        </w:rPr>
        <w:t xml:space="preserve"> MMR ČR </w:t>
      </w:r>
      <w:r w:rsidR="0089111C">
        <w:rPr>
          <w:rFonts w:ascii="Times New Roman" w:hAnsi="Times New Roman" w:cs="Times New Roman"/>
          <w:sz w:val="24"/>
        </w:rPr>
        <w:t>– akce pro děti a mládež Mikroregionu KOSÍŘSKO</w:t>
      </w:r>
    </w:p>
    <w:p w14:paraId="131FB16B" w14:textId="77777777" w:rsidR="0089111C" w:rsidRDefault="0089111C" w:rsidP="008911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</w:t>
      </w:r>
      <w:r w:rsidRPr="0089111C">
        <w:rPr>
          <w:rFonts w:ascii="Times New Roman" w:hAnsi="Times New Roman" w:cs="Times New Roman"/>
          <w:sz w:val="24"/>
        </w:rPr>
        <w:t>zhledn</w:t>
      </w:r>
      <w:r>
        <w:rPr>
          <w:rFonts w:ascii="Times New Roman" w:hAnsi="Times New Roman" w:cs="Times New Roman"/>
          <w:sz w:val="24"/>
        </w:rPr>
        <w:t>a</w:t>
      </w:r>
      <w:r w:rsidRPr="0089111C">
        <w:rPr>
          <w:rFonts w:ascii="Times New Roman" w:hAnsi="Times New Roman" w:cs="Times New Roman"/>
          <w:sz w:val="24"/>
        </w:rPr>
        <w:t xml:space="preserve"> Velký Kosíř 2019</w:t>
      </w:r>
    </w:p>
    <w:p w14:paraId="2E299315" w14:textId="1D6AA286" w:rsidR="00562696" w:rsidRPr="0049721E" w:rsidRDefault="004F662D" w:rsidP="004F66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Různé</w:t>
      </w:r>
      <w:r w:rsidR="00562696">
        <w:rPr>
          <w:rFonts w:ascii="Times New Roman" w:hAnsi="Times New Roman" w:cs="Times New Roman"/>
          <w:sz w:val="24"/>
        </w:rPr>
        <w:t>, d</w:t>
      </w:r>
      <w:r w:rsidR="00562696" w:rsidRPr="0049721E">
        <w:rPr>
          <w:rFonts w:ascii="Times New Roman" w:hAnsi="Times New Roman" w:cs="Times New Roman"/>
          <w:sz w:val="24"/>
        </w:rPr>
        <w:t>iskuse</w:t>
      </w:r>
    </w:p>
    <w:p w14:paraId="0BFC613A" w14:textId="77777777" w:rsidR="00562696" w:rsidRPr="00FA32C5" w:rsidRDefault="00562696" w:rsidP="005626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FA32C5">
        <w:rPr>
          <w:rFonts w:ascii="Times New Roman" w:hAnsi="Times New Roman" w:cs="Times New Roman"/>
          <w:sz w:val="24"/>
        </w:rPr>
        <w:t>snesení a závěr</w:t>
      </w:r>
    </w:p>
    <w:p w14:paraId="6C2AA451" w14:textId="77777777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3AEEA4BF" w14:textId="77777777" w:rsidR="00562696" w:rsidRDefault="00562696" w:rsidP="00562696">
      <w:pPr>
        <w:tabs>
          <w:tab w:val="left" w:pos="0"/>
        </w:tabs>
        <w:rPr>
          <w:rFonts w:ascii="Times New Roman" w:hAnsi="Times New Roman" w:cs="Times New Roman"/>
        </w:rPr>
      </w:pPr>
    </w:p>
    <w:p w14:paraId="70330DD3" w14:textId="77777777" w:rsidR="00562696" w:rsidRPr="00522301" w:rsidRDefault="00562696" w:rsidP="00562696">
      <w:pPr>
        <w:spacing w:line="240" w:lineRule="auto"/>
        <w:rPr>
          <w:rFonts w:ascii="Times New Roman" w:hAnsi="Times New Roman" w:cs="Times New Roman"/>
        </w:rPr>
      </w:pPr>
    </w:p>
    <w:p w14:paraId="71A63AB4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RNDr. Milan </w:t>
      </w:r>
      <w:proofErr w:type="spellStart"/>
      <w:r>
        <w:rPr>
          <w:rFonts w:ascii="Times New Roman" w:hAnsi="Times New Roman" w:cs="Times New Roman"/>
          <w:sz w:val="24"/>
        </w:rPr>
        <w:t>Elfmark</w:t>
      </w:r>
      <w:proofErr w:type="spellEnd"/>
      <w:r>
        <w:rPr>
          <w:rFonts w:ascii="Times New Roman" w:hAnsi="Times New Roman" w:cs="Times New Roman"/>
          <w:sz w:val="24"/>
        </w:rPr>
        <w:t>, v.r.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Hana Rozsypalová, v.r.</w:t>
      </w:r>
    </w:p>
    <w:p w14:paraId="112710B1" w14:textId="77777777" w:rsidR="00562696" w:rsidRPr="00522301" w:rsidRDefault="00562696" w:rsidP="005626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301">
        <w:rPr>
          <w:rFonts w:ascii="Times New Roman" w:hAnsi="Times New Roman" w:cs="Times New Roman"/>
          <w:sz w:val="24"/>
        </w:rPr>
        <w:t>předsedkyně</w:t>
      </w:r>
    </w:p>
    <w:p w14:paraId="22B80F2C" w14:textId="77777777" w:rsidR="00562696" w:rsidRPr="00522301" w:rsidRDefault="00562696" w:rsidP="00562696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Mikroregionu KOSÍŘSKO</w:t>
      </w:r>
    </w:p>
    <w:p w14:paraId="599E994B" w14:textId="77777777" w:rsidR="006B2347" w:rsidRDefault="006B2347"/>
    <w:sectPr w:rsidR="006B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D95"/>
    <w:multiLevelType w:val="hybridMultilevel"/>
    <w:tmpl w:val="7DF6D4CA"/>
    <w:lvl w:ilvl="0" w:tplc="04EAE1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47"/>
    <w:rsid w:val="00442022"/>
    <w:rsid w:val="004F662D"/>
    <w:rsid w:val="00562696"/>
    <w:rsid w:val="006B2347"/>
    <w:rsid w:val="00762E3F"/>
    <w:rsid w:val="0089111C"/>
    <w:rsid w:val="00D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405"/>
  <w15:chartTrackingRefBased/>
  <w15:docId w15:val="{7D7FB8F4-C78D-4568-9924-9C3212A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269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6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3</cp:revision>
  <cp:lastPrinted>2019-03-09T09:31:00Z</cp:lastPrinted>
  <dcterms:created xsi:type="dcterms:W3CDTF">2019-03-09T09:26:00Z</dcterms:created>
  <dcterms:modified xsi:type="dcterms:W3CDTF">2019-03-09T09:31:00Z</dcterms:modified>
</cp:coreProperties>
</file>